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8704" w14:textId="77777777" w:rsidR="000366FB" w:rsidRDefault="009B3C8D">
      <w:pPr>
        <w:pStyle w:val="BodyText"/>
        <w:kinsoku w:val="0"/>
        <w:overflowPunct w:val="0"/>
        <w:spacing w:before="75"/>
        <w:ind w:left="232"/>
        <w:rPr>
          <w:spacing w:val="-4"/>
          <w:sz w:val="44"/>
          <w:szCs w:val="44"/>
        </w:rPr>
      </w:pPr>
      <w:r>
        <w:rPr>
          <w:sz w:val="44"/>
          <w:szCs w:val="44"/>
        </w:rPr>
        <w:t>Assessment</w:t>
      </w:r>
      <w:r>
        <w:rPr>
          <w:spacing w:val="-19"/>
          <w:sz w:val="44"/>
          <w:szCs w:val="44"/>
        </w:rPr>
        <w:t xml:space="preserve"> </w:t>
      </w:r>
      <w:r>
        <w:rPr>
          <w:sz w:val="44"/>
          <w:szCs w:val="44"/>
        </w:rPr>
        <w:t>Appeal</w:t>
      </w:r>
      <w:r>
        <w:rPr>
          <w:spacing w:val="-17"/>
          <w:sz w:val="44"/>
          <w:szCs w:val="44"/>
        </w:rPr>
        <w:t xml:space="preserve"> </w:t>
      </w:r>
      <w:r>
        <w:rPr>
          <w:spacing w:val="-4"/>
          <w:sz w:val="44"/>
          <w:szCs w:val="44"/>
        </w:rPr>
        <w:t>Form</w:t>
      </w:r>
    </w:p>
    <w:p w14:paraId="75596EEE" w14:textId="77777777" w:rsidR="000366FB" w:rsidRDefault="009B3C8D">
      <w:pPr>
        <w:pStyle w:val="BodyText"/>
        <w:kinsoku w:val="0"/>
        <w:overflowPunct w:val="0"/>
        <w:spacing w:before="230"/>
        <w:ind w:left="232"/>
        <w:rPr>
          <w:spacing w:val="-2"/>
        </w:rPr>
      </w:pPr>
      <w:r>
        <w:t>Please</w:t>
      </w:r>
      <w:r>
        <w:rPr>
          <w:spacing w:val="-10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lodge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appeal</w:t>
      </w:r>
      <w:r>
        <w:rPr>
          <w:spacing w:val="-10"/>
        </w:rPr>
        <w:t xml:space="preserve"> </w:t>
      </w:r>
      <w:r>
        <w:t>against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rPr>
          <w:spacing w:val="-2"/>
        </w:rPr>
        <w:t>decision.</w:t>
      </w:r>
    </w:p>
    <w:p w14:paraId="03018F6F" w14:textId="77777777" w:rsidR="000366FB" w:rsidRDefault="000366FB">
      <w:pPr>
        <w:pStyle w:val="BodyText"/>
        <w:kinsoku w:val="0"/>
        <w:overflowPunct w:val="0"/>
        <w:spacing w:before="1"/>
      </w:pPr>
    </w:p>
    <w:p w14:paraId="6DE8493F" w14:textId="6F6F47C9" w:rsidR="000366FB" w:rsidRDefault="009B3C8D">
      <w:pPr>
        <w:pStyle w:val="BodyText"/>
        <w:kinsoku w:val="0"/>
        <w:overflowPunct w:val="0"/>
        <w:ind w:left="232" w:right="201"/>
      </w:pPr>
      <w:r>
        <w:t>The assessment appeal must be made in writing to ICE within 30 days of the assessment decision. The assessment</w:t>
      </w:r>
      <w:r>
        <w:rPr>
          <w:spacing w:val="-2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commence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ICE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month</w:t>
      </w:r>
      <w:r w:rsidR="001A0967">
        <w:t>.</w:t>
      </w:r>
    </w:p>
    <w:p w14:paraId="034EF160" w14:textId="77777777" w:rsidR="000366FB" w:rsidRDefault="000366FB">
      <w:pPr>
        <w:pStyle w:val="BodyText"/>
        <w:kinsoku w:val="0"/>
        <w:overflowPunct w:val="0"/>
      </w:pPr>
    </w:p>
    <w:p w14:paraId="068EA142" w14:textId="77777777" w:rsidR="000366FB" w:rsidRDefault="009B3C8D">
      <w:pPr>
        <w:pStyle w:val="BodyText"/>
        <w:kinsoku w:val="0"/>
        <w:overflowPunct w:val="0"/>
        <w:ind w:left="232"/>
        <w:rPr>
          <w:color w:val="538DD3"/>
          <w:spacing w:val="-2"/>
        </w:rPr>
      </w:pPr>
      <w:r>
        <w:t>Please</w:t>
      </w:r>
      <w:r>
        <w:rPr>
          <w:spacing w:val="-10"/>
        </w:rPr>
        <w:t xml:space="preserve"> </w:t>
      </w:r>
      <w:r>
        <w:t>complete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details</w:t>
      </w:r>
      <w:r>
        <w:rPr>
          <w:spacing w:val="-8"/>
        </w:rPr>
        <w:t xml:space="preserve"> </w:t>
      </w:r>
      <w:r>
        <w:t>below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forward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</w:t>
      </w:r>
      <w:r>
        <w:rPr>
          <w:spacing w:val="-10"/>
        </w:rPr>
        <w:t xml:space="preserve"> </w:t>
      </w:r>
      <w:hyperlink r:id="rId6" w:history="1">
        <w:r>
          <w:t>to</w:t>
        </w:r>
      </w:hyperlink>
      <w:r>
        <w:rPr>
          <w:spacing w:val="-9"/>
        </w:rPr>
        <w:t xml:space="preserve"> </w:t>
      </w:r>
      <w:hyperlink r:id="rId7" w:history="1">
        <w:r>
          <w:rPr>
            <w:color w:val="538DD3"/>
            <w:spacing w:val="-2"/>
          </w:rPr>
          <w:t>support@icexl.co.nz</w:t>
        </w:r>
      </w:hyperlink>
    </w:p>
    <w:p w14:paraId="28CD08FE" w14:textId="77777777" w:rsidR="000366FB" w:rsidRDefault="000366FB">
      <w:pPr>
        <w:pStyle w:val="BodyText"/>
        <w:kinsoku w:val="0"/>
        <w:overflowPunct w:val="0"/>
      </w:pPr>
    </w:p>
    <w:p w14:paraId="5CDEC297" w14:textId="77777777" w:rsidR="000366FB" w:rsidRDefault="000366FB">
      <w:pPr>
        <w:pStyle w:val="BodyText"/>
        <w:kinsoku w:val="0"/>
        <w:overflowPunct w:val="0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516"/>
        <w:gridCol w:w="1901"/>
        <w:gridCol w:w="2352"/>
      </w:tblGrid>
      <w:tr w:rsidR="000366FB" w14:paraId="5DD1DDFC" w14:textId="77777777">
        <w:trPr>
          <w:trHeight w:val="390"/>
        </w:trPr>
        <w:tc>
          <w:tcPr>
            <w:tcW w:w="10037" w:type="dxa"/>
            <w:gridSpan w:val="4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14:paraId="68DC1300" w14:textId="77777777" w:rsidR="000366FB" w:rsidRDefault="009B3C8D">
            <w:pPr>
              <w:pStyle w:val="TableParagraph"/>
              <w:kinsoku w:val="0"/>
              <w:overflowPunct w:val="0"/>
              <w:spacing w:before="81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complete</w:t>
            </w:r>
          </w:p>
        </w:tc>
      </w:tr>
      <w:tr w:rsidR="000366FB" w14:paraId="1218D6AE" w14:textId="77777777">
        <w:trPr>
          <w:trHeight w:val="422"/>
        </w:trPr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573DF778" w14:textId="77777777" w:rsidR="000366FB" w:rsidRDefault="009B3C8D">
            <w:pPr>
              <w:pStyle w:val="TableParagraph"/>
              <w:kinsoku w:val="0"/>
              <w:overflowPunct w:val="0"/>
              <w:spacing w:before="9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Full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77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7F4B9826" w14:textId="2F1484B2" w:rsidR="000366FB" w:rsidRDefault="00901A19">
            <w:pPr>
              <w:pStyle w:val="TableParagraph"/>
              <w:kinsoku w:val="0"/>
              <w:overflowPunct w:val="0"/>
              <w:spacing w:before="86"/>
              <w:rPr>
                <w:color w:val="808080"/>
                <w:spacing w:val="-4"/>
                <w:sz w:val="20"/>
                <w:szCs w:val="20"/>
              </w:rPr>
            </w:pPr>
            <w:r>
              <w:rPr>
                <w:color w:val="808080"/>
                <w:spacing w:val="-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bookmarkStart w:id="0" w:name="Text1"/>
            <w:r>
              <w:rPr>
                <w:color w:val="80808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pacing w:val="-4"/>
                <w:sz w:val="20"/>
                <w:szCs w:val="20"/>
              </w:rPr>
            </w:r>
            <w:r>
              <w:rPr>
                <w:color w:val="808080"/>
                <w:spacing w:val="-4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pacing w:val="-4"/>
                <w:sz w:val="20"/>
                <w:szCs w:val="20"/>
              </w:rPr>
              <w:t>Click to add text</w:t>
            </w:r>
            <w:r>
              <w:rPr>
                <w:color w:val="808080"/>
                <w:spacing w:val="-4"/>
                <w:sz w:val="20"/>
                <w:szCs w:val="20"/>
              </w:rPr>
              <w:fldChar w:fldCharType="end"/>
            </w:r>
            <w:bookmarkEnd w:id="0"/>
            <w:r w:rsidR="009B3C8D">
              <w:rPr>
                <w:color w:val="808080"/>
                <w:spacing w:val="-4"/>
                <w:sz w:val="20"/>
                <w:szCs w:val="20"/>
              </w:rPr>
              <w:fldChar w:fldCharType="begin"/>
            </w:r>
            <w:r w:rsidR="009B3C8D">
              <w:rPr>
                <w:color w:val="808080"/>
                <w:spacing w:val="-4"/>
                <w:sz w:val="20"/>
                <w:szCs w:val="20"/>
              </w:rPr>
              <w:instrText xml:space="preserve"> COMMENTS   \* MERGEFORMAT </w:instrText>
            </w:r>
            <w:r w:rsidR="009B3C8D">
              <w:rPr>
                <w:color w:val="808080"/>
                <w:spacing w:val="-4"/>
                <w:sz w:val="20"/>
                <w:szCs w:val="20"/>
              </w:rPr>
              <w:fldChar w:fldCharType="end"/>
            </w:r>
          </w:p>
        </w:tc>
      </w:tr>
      <w:tr w:rsidR="000366FB" w14:paraId="3A7EF338" w14:textId="77777777">
        <w:trPr>
          <w:trHeight w:val="640"/>
        </w:trPr>
        <w:tc>
          <w:tcPr>
            <w:tcW w:w="2268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5DF081D7" w14:textId="77777777" w:rsidR="000366FB" w:rsidRDefault="009B3C8D">
            <w:pPr>
              <w:pStyle w:val="TableParagraph"/>
              <w:kinsoku w:val="0"/>
              <w:overflowPunct w:val="0"/>
              <w:spacing w:before="15" w:line="290" w:lineRule="exact"/>
              <w:ind w:right="9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Organisation </w:t>
            </w:r>
            <w:r>
              <w:rPr>
                <w:sz w:val="20"/>
                <w:szCs w:val="20"/>
              </w:rPr>
              <w:t>(if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applicable)</w:t>
            </w:r>
          </w:p>
        </w:tc>
        <w:tc>
          <w:tcPr>
            <w:tcW w:w="7769" w:type="dxa"/>
            <w:gridSpan w:val="3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6EB1EA85" w14:textId="5886EE5E" w:rsidR="000366FB" w:rsidRDefault="00901A19">
            <w:pPr>
              <w:pStyle w:val="TableParagraph"/>
              <w:kinsoku w:val="0"/>
              <w:overflowPunct w:val="0"/>
              <w:spacing w:before="194"/>
              <w:rPr>
                <w:color w:val="808080"/>
                <w:spacing w:val="-4"/>
                <w:sz w:val="20"/>
                <w:szCs w:val="20"/>
              </w:rPr>
            </w:pPr>
            <w:r>
              <w:rPr>
                <w:color w:val="808080"/>
                <w:spacing w:val="-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color w:val="80808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pacing w:val="-4"/>
                <w:sz w:val="20"/>
                <w:szCs w:val="20"/>
              </w:rPr>
            </w:r>
            <w:r>
              <w:rPr>
                <w:color w:val="808080"/>
                <w:spacing w:val="-4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pacing w:val="-4"/>
                <w:sz w:val="20"/>
                <w:szCs w:val="20"/>
              </w:rPr>
              <w:t>Click to add text</w:t>
            </w:r>
            <w:r>
              <w:rPr>
                <w:color w:val="808080"/>
                <w:spacing w:val="-4"/>
                <w:sz w:val="20"/>
                <w:szCs w:val="20"/>
              </w:rPr>
              <w:fldChar w:fldCharType="end"/>
            </w:r>
          </w:p>
        </w:tc>
      </w:tr>
      <w:tr w:rsidR="000366FB" w14:paraId="05308764" w14:textId="77777777">
        <w:trPr>
          <w:trHeight w:val="419"/>
        </w:trPr>
        <w:tc>
          <w:tcPr>
            <w:tcW w:w="2268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33456B69" w14:textId="77777777" w:rsidR="000366FB" w:rsidRDefault="009B3C8D">
            <w:pPr>
              <w:pStyle w:val="TableParagraph"/>
              <w:kinsoku w:val="0"/>
              <w:overflowPunct w:val="0"/>
              <w:spacing w:before="9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email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7769" w:type="dxa"/>
            <w:gridSpan w:val="3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09365A3D" w14:textId="263BDFA7" w:rsidR="000366FB" w:rsidRDefault="00901A19">
            <w:pPr>
              <w:pStyle w:val="TableParagraph"/>
              <w:kinsoku w:val="0"/>
              <w:overflowPunct w:val="0"/>
              <w:spacing w:before="83"/>
              <w:rPr>
                <w:color w:val="808080"/>
                <w:spacing w:val="-4"/>
                <w:sz w:val="20"/>
                <w:szCs w:val="20"/>
              </w:rPr>
            </w:pPr>
            <w:r>
              <w:rPr>
                <w:color w:val="808080"/>
                <w:spacing w:val="-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color w:val="80808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pacing w:val="-4"/>
                <w:sz w:val="20"/>
                <w:szCs w:val="20"/>
              </w:rPr>
            </w:r>
            <w:r>
              <w:rPr>
                <w:color w:val="808080"/>
                <w:spacing w:val="-4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pacing w:val="-4"/>
                <w:sz w:val="20"/>
                <w:szCs w:val="20"/>
              </w:rPr>
              <w:t>Click to add text</w:t>
            </w:r>
            <w:r>
              <w:rPr>
                <w:color w:val="808080"/>
                <w:spacing w:val="-4"/>
                <w:sz w:val="20"/>
                <w:szCs w:val="20"/>
              </w:rPr>
              <w:fldChar w:fldCharType="end"/>
            </w:r>
          </w:p>
        </w:tc>
      </w:tr>
      <w:tr w:rsidR="000366FB" w14:paraId="442D3DB7" w14:textId="77777777">
        <w:trPr>
          <w:trHeight w:val="580"/>
        </w:trPr>
        <w:tc>
          <w:tcPr>
            <w:tcW w:w="2268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31C6C7C5" w14:textId="77777777" w:rsidR="000366FB" w:rsidRDefault="009B3C8D">
            <w:pPr>
              <w:pStyle w:val="TableParagraph"/>
              <w:kinsoku w:val="0"/>
              <w:overflowPunct w:val="0"/>
              <w:spacing w:before="59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Unit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standard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</w:t>
            </w:r>
            <w:r>
              <w:rPr>
                <w:spacing w:val="-2"/>
                <w:sz w:val="20"/>
                <w:szCs w:val="20"/>
              </w:rPr>
              <w:t>programme</w:t>
            </w:r>
          </w:p>
        </w:tc>
        <w:tc>
          <w:tcPr>
            <w:tcW w:w="3516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31EA8C23" w14:textId="7C802A77" w:rsidR="000366FB" w:rsidRDefault="00901A19">
            <w:pPr>
              <w:pStyle w:val="TableParagraph"/>
              <w:kinsoku w:val="0"/>
              <w:overflowPunct w:val="0"/>
              <w:spacing w:before="165"/>
              <w:rPr>
                <w:color w:val="808080"/>
                <w:spacing w:val="-4"/>
                <w:sz w:val="20"/>
                <w:szCs w:val="20"/>
              </w:rPr>
            </w:pPr>
            <w:r>
              <w:rPr>
                <w:color w:val="808080"/>
                <w:spacing w:val="-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color w:val="80808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pacing w:val="-4"/>
                <w:sz w:val="20"/>
                <w:szCs w:val="20"/>
              </w:rPr>
            </w:r>
            <w:r>
              <w:rPr>
                <w:color w:val="808080"/>
                <w:spacing w:val="-4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pacing w:val="-4"/>
                <w:sz w:val="20"/>
                <w:szCs w:val="20"/>
              </w:rPr>
              <w:t>Click to add text</w:t>
            </w:r>
            <w:r>
              <w:rPr>
                <w:color w:val="80808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0E0EDDB4" w14:textId="77777777" w:rsidR="000366FB" w:rsidRDefault="009B3C8D">
            <w:pPr>
              <w:pStyle w:val="TableParagraph"/>
              <w:kinsoku w:val="0"/>
              <w:overflowPunct w:val="0"/>
              <w:spacing w:before="165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sector</w:t>
            </w:r>
          </w:p>
        </w:tc>
        <w:tc>
          <w:tcPr>
            <w:tcW w:w="2352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6B5C04B3" w14:textId="2C7235D2" w:rsidR="000366FB" w:rsidRDefault="00901A19">
            <w:pPr>
              <w:pStyle w:val="TableParagraph"/>
              <w:kinsoku w:val="0"/>
              <w:overflowPunct w:val="0"/>
              <w:spacing w:before="88" w:line="208" w:lineRule="auto"/>
              <w:ind w:right="162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pacing w:val="-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color w:val="80808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pacing w:val="-4"/>
                <w:sz w:val="20"/>
                <w:szCs w:val="20"/>
              </w:rPr>
            </w:r>
            <w:r>
              <w:rPr>
                <w:color w:val="808080"/>
                <w:spacing w:val="-4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pacing w:val="-4"/>
                <w:sz w:val="20"/>
                <w:szCs w:val="20"/>
              </w:rPr>
              <w:t>Click to add text</w:t>
            </w:r>
            <w:r>
              <w:rPr>
                <w:color w:val="808080"/>
                <w:spacing w:val="-4"/>
                <w:sz w:val="20"/>
                <w:szCs w:val="20"/>
              </w:rPr>
              <w:fldChar w:fldCharType="end"/>
            </w:r>
          </w:p>
        </w:tc>
      </w:tr>
      <w:tr w:rsidR="000366FB" w14:paraId="35F50982" w14:textId="77777777">
        <w:trPr>
          <w:trHeight w:val="421"/>
        </w:trPr>
        <w:tc>
          <w:tcPr>
            <w:tcW w:w="2268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16A56488" w14:textId="77777777" w:rsidR="000366FB" w:rsidRDefault="009B3C8D">
            <w:pPr>
              <w:pStyle w:val="TableParagraph"/>
              <w:kinsoku w:val="0"/>
              <w:overflowPunct w:val="0"/>
              <w:spacing w:before="95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Assessor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3516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620E8115" w14:textId="408038D4" w:rsidR="000366FB" w:rsidRDefault="00901A19">
            <w:pPr>
              <w:pStyle w:val="TableParagraph"/>
              <w:kinsoku w:val="0"/>
              <w:overflowPunct w:val="0"/>
              <w:spacing w:before="83"/>
              <w:rPr>
                <w:color w:val="808080"/>
                <w:spacing w:val="-4"/>
                <w:sz w:val="20"/>
                <w:szCs w:val="20"/>
              </w:rPr>
            </w:pPr>
            <w:r>
              <w:rPr>
                <w:color w:val="808080"/>
                <w:spacing w:val="-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color w:val="80808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pacing w:val="-4"/>
                <w:sz w:val="20"/>
                <w:szCs w:val="20"/>
              </w:rPr>
            </w:r>
            <w:r>
              <w:rPr>
                <w:color w:val="808080"/>
                <w:spacing w:val="-4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pacing w:val="-4"/>
                <w:sz w:val="20"/>
                <w:szCs w:val="20"/>
              </w:rPr>
              <w:t>Click to add text</w:t>
            </w:r>
            <w:r>
              <w:rPr>
                <w:color w:val="80808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617AEE00" w14:textId="77777777" w:rsidR="000366FB" w:rsidRDefault="009B3C8D">
            <w:pPr>
              <w:pStyle w:val="TableParagraph"/>
              <w:kinsoku w:val="0"/>
              <w:overflowPunct w:val="0"/>
              <w:spacing w:before="83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date</w:t>
            </w:r>
          </w:p>
        </w:tc>
        <w:tc>
          <w:tcPr>
            <w:tcW w:w="2352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44095B01" w14:textId="4CFF4EDF" w:rsidR="000366FB" w:rsidRDefault="00901A19">
            <w:pPr>
              <w:pStyle w:val="TableParagraph"/>
              <w:kinsoku w:val="0"/>
              <w:overflowPunct w:val="0"/>
              <w:spacing w:before="2" w:line="200" w:lineRule="exact"/>
              <w:ind w:right="162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pacing w:val="-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color w:val="80808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pacing w:val="-4"/>
                <w:sz w:val="20"/>
                <w:szCs w:val="20"/>
              </w:rPr>
            </w:r>
            <w:r>
              <w:rPr>
                <w:color w:val="808080"/>
                <w:spacing w:val="-4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pacing w:val="-4"/>
                <w:sz w:val="20"/>
                <w:szCs w:val="20"/>
              </w:rPr>
              <w:t>Click to add text</w:t>
            </w:r>
            <w:r>
              <w:rPr>
                <w:color w:val="808080"/>
                <w:spacing w:val="-4"/>
                <w:sz w:val="20"/>
                <w:szCs w:val="20"/>
              </w:rPr>
              <w:fldChar w:fldCharType="end"/>
            </w:r>
          </w:p>
        </w:tc>
      </w:tr>
      <w:tr w:rsidR="000366FB" w14:paraId="550B5834" w14:textId="77777777">
        <w:trPr>
          <w:trHeight w:val="580"/>
        </w:trPr>
        <w:tc>
          <w:tcPr>
            <w:tcW w:w="2268" w:type="dxa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147A9965" w14:textId="77777777" w:rsidR="000366FB" w:rsidRDefault="009B3C8D">
            <w:pPr>
              <w:pStyle w:val="TableParagraph"/>
              <w:kinsoku w:val="0"/>
              <w:overflowPunct w:val="0"/>
              <w:spacing w:before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Where/ how did the assessment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place</w:t>
            </w:r>
          </w:p>
        </w:tc>
        <w:tc>
          <w:tcPr>
            <w:tcW w:w="7769" w:type="dxa"/>
            <w:gridSpan w:val="3"/>
            <w:tcBorders>
              <w:top w:val="single" w:sz="4" w:space="0" w:color="0D0D0D"/>
              <w:left w:val="single" w:sz="4" w:space="0" w:color="808080"/>
              <w:bottom w:val="single" w:sz="4" w:space="0" w:color="0D0D0D"/>
              <w:right w:val="single" w:sz="4" w:space="0" w:color="808080"/>
            </w:tcBorders>
          </w:tcPr>
          <w:p w14:paraId="3E5B7103" w14:textId="2E17B589" w:rsidR="000366FB" w:rsidRDefault="00901A19">
            <w:pPr>
              <w:pStyle w:val="TableParagraph"/>
              <w:kinsoku w:val="0"/>
              <w:overflowPunct w:val="0"/>
              <w:spacing w:before="162"/>
              <w:rPr>
                <w:color w:val="808080"/>
                <w:spacing w:val="-4"/>
                <w:sz w:val="20"/>
                <w:szCs w:val="20"/>
              </w:rPr>
            </w:pPr>
            <w:r>
              <w:rPr>
                <w:color w:val="808080"/>
                <w:spacing w:val="-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color w:val="80808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pacing w:val="-4"/>
                <w:sz w:val="20"/>
                <w:szCs w:val="20"/>
              </w:rPr>
            </w:r>
            <w:r>
              <w:rPr>
                <w:color w:val="808080"/>
                <w:spacing w:val="-4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pacing w:val="-4"/>
                <w:sz w:val="20"/>
                <w:szCs w:val="20"/>
              </w:rPr>
              <w:t>Click to add text</w:t>
            </w:r>
            <w:r>
              <w:rPr>
                <w:color w:val="808080"/>
                <w:spacing w:val="-4"/>
                <w:sz w:val="20"/>
                <w:szCs w:val="20"/>
              </w:rPr>
              <w:fldChar w:fldCharType="end"/>
            </w:r>
          </w:p>
        </w:tc>
      </w:tr>
    </w:tbl>
    <w:p w14:paraId="2F43B41C" w14:textId="77777777" w:rsidR="000366FB" w:rsidRDefault="000366FB">
      <w:pPr>
        <w:pStyle w:val="BodyText"/>
        <w:kinsoku w:val="0"/>
        <w:overflowPunct w:val="0"/>
        <w:spacing w:before="3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7"/>
      </w:tblGrid>
      <w:tr w:rsidR="000366FB" w14:paraId="58F6B895" w14:textId="77777777">
        <w:trPr>
          <w:trHeight w:val="390"/>
        </w:trPr>
        <w:tc>
          <w:tcPr>
            <w:tcW w:w="1003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val="clear" w:color="auto" w:fill="D9D9D9"/>
          </w:tcPr>
          <w:p w14:paraId="53615B41" w14:textId="77777777" w:rsidR="000366FB" w:rsidRDefault="009B3C8D">
            <w:pPr>
              <w:pStyle w:val="TableParagraph"/>
              <w:kinsoku w:val="0"/>
              <w:overflowPunct w:val="0"/>
              <w:spacing w:before="81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for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appeal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(please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state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why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you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disagree</w:t>
            </w:r>
            <w:r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with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the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assessment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result)</w:t>
            </w:r>
          </w:p>
        </w:tc>
      </w:tr>
      <w:tr w:rsidR="000366FB" w14:paraId="04C8ECF0" w14:textId="77777777">
        <w:trPr>
          <w:trHeight w:val="4701"/>
        </w:trPr>
        <w:tc>
          <w:tcPr>
            <w:tcW w:w="10037" w:type="dxa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142285" w14:textId="77777777" w:rsidR="000366FB" w:rsidRDefault="000366FB">
            <w:pPr>
              <w:pStyle w:val="TableParagraph"/>
              <w:kinsoku w:val="0"/>
              <w:overflowPunct w:val="0"/>
              <w:spacing w:before="9"/>
              <w:ind w:left="0"/>
              <w:rPr>
                <w:sz w:val="20"/>
                <w:szCs w:val="20"/>
              </w:rPr>
            </w:pPr>
          </w:p>
          <w:p w14:paraId="7B7CFB7D" w14:textId="2610F60C" w:rsidR="000366FB" w:rsidRDefault="00901A19">
            <w:pPr>
              <w:pStyle w:val="TableParagraph"/>
              <w:kinsoku w:val="0"/>
              <w:overflowPunct w:val="0"/>
              <w:spacing w:before="0"/>
              <w:rPr>
                <w:color w:val="808080"/>
                <w:spacing w:val="-4"/>
                <w:sz w:val="20"/>
                <w:szCs w:val="20"/>
              </w:rPr>
            </w:pPr>
            <w:r>
              <w:rPr>
                <w:color w:val="808080"/>
                <w:spacing w:val="-4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>
              <w:rPr>
                <w:color w:val="80808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pacing w:val="-4"/>
                <w:sz w:val="20"/>
                <w:szCs w:val="20"/>
              </w:rPr>
            </w:r>
            <w:r>
              <w:rPr>
                <w:color w:val="808080"/>
                <w:spacing w:val="-4"/>
                <w:sz w:val="20"/>
                <w:szCs w:val="20"/>
              </w:rPr>
              <w:fldChar w:fldCharType="separate"/>
            </w:r>
            <w:r>
              <w:rPr>
                <w:noProof/>
                <w:color w:val="808080"/>
                <w:spacing w:val="-4"/>
                <w:sz w:val="20"/>
                <w:szCs w:val="20"/>
              </w:rPr>
              <w:t>Click to add text</w:t>
            </w:r>
            <w:r>
              <w:rPr>
                <w:color w:val="808080"/>
                <w:spacing w:val="-4"/>
                <w:sz w:val="20"/>
                <w:szCs w:val="20"/>
              </w:rPr>
              <w:fldChar w:fldCharType="end"/>
            </w:r>
          </w:p>
        </w:tc>
      </w:tr>
    </w:tbl>
    <w:p w14:paraId="2B3676D9" w14:textId="77777777" w:rsidR="000366FB" w:rsidRDefault="000366FB">
      <w:pPr>
        <w:rPr>
          <w:sz w:val="20"/>
          <w:szCs w:val="20"/>
        </w:rPr>
        <w:sectPr w:rsidR="000366FB">
          <w:headerReference w:type="default" r:id="rId8"/>
          <w:footerReference w:type="default" r:id="rId9"/>
          <w:pgSz w:w="11910" w:h="16850"/>
          <w:pgMar w:top="1840" w:right="380" w:bottom="520" w:left="900" w:header="534" w:footer="337" w:gutter="0"/>
          <w:pgNumType w:start="1"/>
          <w:cols w:space="720"/>
          <w:noEndnote/>
        </w:sectPr>
      </w:pPr>
    </w:p>
    <w:p w14:paraId="637A3D7E" w14:textId="77777777" w:rsidR="000366FB" w:rsidRDefault="000366FB">
      <w:pPr>
        <w:pStyle w:val="BodyText"/>
        <w:kinsoku w:val="0"/>
        <w:overflowPunct w:val="0"/>
      </w:pPr>
    </w:p>
    <w:p w14:paraId="639602BB" w14:textId="77777777" w:rsidR="000366FB" w:rsidRDefault="000366FB">
      <w:pPr>
        <w:pStyle w:val="BodyText"/>
        <w:kinsoku w:val="0"/>
        <w:overflowPunct w:val="0"/>
        <w:spacing w:before="10"/>
        <w:rPr>
          <w:sz w:val="16"/>
          <w:szCs w:val="16"/>
        </w:rPr>
      </w:pPr>
    </w:p>
    <w:p w14:paraId="0CF3B8B9" w14:textId="77777777" w:rsidR="000366FB" w:rsidRDefault="009B3C8D">
      <w:pPr>
        <w:pStyle w:val="BodyText"/>
        <w:kinsoku w:val="0"/>
        <w:overflowPunct w:val="0"/>
        <w:spacing w:before="85"/>
        <w:ind w:left="232"/>
        <w:rPr>
          <w:spacing w:val="-2"/>
          <w:sz w:val="44"/>
          <w:szCs w:val="44"/>
        </w:rPr>
      </w:pPr>
      <w:bookmarkStart w:id="1" w:name="Overview_of_the_assessment_appeals_proce"/>
      <w:bookmarkEnd w:id="1"/>
      <w:r>
        <w:rPr>
          <w:sz w:val="44"/>
          <w:szCs w:val="44"/>
        </w:rPr>
        <w:t>Overview</w:t>
      </w:r>
      <w:r>
        <w:rPr>
          <w:spacing w:val="-15"/>
          <w:sz w:val="44"/>
          <w:szCs w:val="44"/>
        </w:rPr>
        <w:t xml:space="preserve"> </w:t>
      </w:r>
      <w:r>
        <w:rPr>
          <w:sz w:val="44"/>
          <w:szCs w:val="44"/>
        </w:rPr>
        <w:t>of</w:t>
      </w:r>
      <w:r>
        <w:rPr>
          <w:spacing w:val="-14"/>
          <w:sz w:val="44"/>
          <w:szCs w:val="44"/>
        </w:rPr>
        <w:t xml:space="preserve"> </w:t>
      </w:r>
      <w:r>
        <w:rPr>
          <w:sz w:val="44"/>
          <w:szCs w:val="44"/>
        </w:rPr>
        <w:t>the</w:t>
      </w:r>
      <w:r>
        <w:rPr>
          <w:spacing w:val="-14"/>
          <w:sz w:val="44"/>
          <w:szCs w:val="44"/>
        </w:rPr>
        <w:t xml:space="preserve"> </w:t>
      </w:r>
      <w:r>
        <w:rPr>
          <w:sz w:val="44"/>
          <w:szCs w:val="44"/>
        </w:rPr>
        <w:t>assessment</w:t>
      </w:r>
      <w:r>
        <w:rPr>
          <w:spacing w:val="-14"/>
          <w:sz w:val="44"/>
          <w:szCs w:val="44"/>
        </w:rPr>
        <w:t xml:space="preserve"> </w:t>
      </w:r>
      <w:r>
        <w:rPr>
          <w:sz w:val="44"/>
          <w:szCs w:val="44"/>
        </w:rPr>
        <w:t>appeals</w:t>
      </w:r>
      <w:r>
        <w:rPr>
          <w:spacing w:val="-14"/>
          <w:sz w:val="44"/>
          <w:szCs w:val="44"/>
        </w:rPr>
        <w:t xml:space="preserve"> </w:t>
      </w:r>
      <w:r>
        <w:rPr>
          <w:spacing w:val="-2"/>
          <w:sz w:val="44"/>
          <w:szCs w:val="44"/>
        </w:rPr>
        <w:t>process</w:t>
      </w:r>
    </w:p>
    <w:p w14:paraId="7D023D30" w14:textId="77777777" w:rsidR="000366FB" w:rsidRDefault="000366FB">
      <w:pPr>
        <w:pStyle w:val="BodyText"/>
        <w:kinsoku w:val="0"/>
        <w:overflowPunct w:val="0"/>
        <w:spacing w:before="11"/>
        <w:rPr>
          <w:sz w:val="26"/>
          <w:szCs w:val="26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6628"/>
        <w:gridCol w:w="3016"/>
      </w:tblGrid>
      <w:tr w:rsidR="000366FB" w14:paraId="33E97D74" w14:textId="77777777">
        <w:trPr>
          <w:trHeight w:val="426"/>
        </w:trPr>
        <w:tc>
          <w:tcPr>
            <w:tcW w:w="710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  <w:shd w:val="clear" w:color="auto" w:fill="BEBEBE"/>
          </w:tcPr>
          <w:p w14:paraId="59F24C2D" w14:textId="77777777" w:rsidR="000366FB" w:rsidRDefault="009B3C8D">
            <w:pPr>
              <w:pStyle w:val="TableParagraph"/>
              <w:kinsoku w:val="0"/>
              <w:overflowPunct w:val="0"/>
              <w:spacing w:before="104"/>
              <w:ind w:left="74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Step</w:t>
            </w:r>
          </w:p>
        </w:tc>
        <w:tc>
          <w:tcPr>
            <w:tcW w:w="6628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  <w:shd w:val="clear" w:color="auto" w:fill="BEBEBE"/>
          </w:tcPr>
          <w:p w14:paraId="3F61505C" w14:textId="77777777" w:rsidR="000366FB" w:rsidRDefault="009B3C8D">
            <w:pPr>
              <w:pStyle w:val="TableParagraph"/>
              <w:kinsoku w:val="0"/>
              <w:overflowPunct w:val="0"/>
              <w:spacing w:before="104"/>
              <w:ind w:left="74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3016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  <w:shd w:val="clear" w:color="auto" w:fill="BEBEBE"/>
          </w:tcPr>
          <w:p w14:paraId="1354B67C" w14:textId="77777777" w:rsidR="000366FB" w:rsidRDefault="009B3C8D">
            <w:pPr>
              <w:pStyle w:val="TableParagraph"/>
              <w:kinsoku w:val="0"/>
              <w:overflowPunct w:val="0"/>
              <w:spacing w:before="104"/>
              <w:ind w:left="77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Who</w:t>
            </w:r>
          </w:p>
        </w:tc>
      </w:tr>
      <w:tr w:rsidR="000366FB" w14:paraId="7A225B01" w14:textId="77777777">
        <w:trPr>
          <w:trHeight w:val="635"/>
        </w:trPr>
        <w:tc>
          <w:tcPr>
            <w:tcW w:w="710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1F7E8CC8" w14:textId="77777777" w:rsidR="000366FB" w:rsidRDefault="009B3C8D">
            <w:pPr>
              <w:pStyle w:val="TableParagraph"/>
              <w:kinsoku w:val="0"/>
              <w:overflowPunct w:val="0"/>
              <w:spacing w:before="83"/>
              <w:ind w:left="74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6628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54EB8CA0" w14:textId="77777777" w:rsidR="000366FB" w:rsidRDefault="009B3C8D">
            <w:pPr>
              <w:pStyle w:val="TableParagraph"/>
              <w:kinsoku w:val="0"/>
              <w:overflowPunct w:val="0"/>
              <w:spacing w:before="83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candidate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contacts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assessor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first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instance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assessment decision.</w:t>
            </w:r>
          </w:p>
        </w:tc>
        <w:tc>
          <w:tcPr>
            <w:tcW w:w="3016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6B7ECA43" w14:textId="77777777" w:rsidR="000366FB" w:rsidRDefault="009B3C8D">
            <w:pPr>
              <w:pStyle w:val="TableParagraph"/>
              <w:kinsoku w:val="0"/>
              <w:overflowPunct w:val="0"/>
              <w:spacing w:before="83"/>
              <w:ind w:left="7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Candidate</w:t>
            </w:r>
          </w:p>
        </w:tc>
      </w:tr>
      <w:tr w:rsidR="000366FB" w14:paraId="07A71F09" w14:textId="77777777">
        <w:trPr>
          <w:trHeight w:val="1163"/>
        </w:trPr>
        <w:tc>
          <w:tcPr>
            <w:tcW w:w="710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130A4082" w14:textId="77777777" w:rsidR="000366FB" w:rsidRDefault="009B3C8D">
            <w:pPr>
              <w:pStyle w:val="TableParagraph"/>
              <w:kinsoku w:val="0"/>
              <w:overflowPunct w:val="0"/>
              <w:spacing w:before="83"/>
              <w:ind w:left="74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6628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0B597A8B" w14:textId="77777777" w:rsidR="000366FB" w:rsidRDefault="009B3C8D">
            <w:pPr>
              <w:pStyle w:val="TableParagraph"/>
              <w:kinsoku w:val="0"/>
              <w:overflowPunct w:val="0"/>
              <w:ind w:left="7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assessor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explains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their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assessment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decision.</w:t>
            </w:r>
          </w:p>
          <w:p w14:paraId="02BEECA2" w14:textId="77777777" w:rsidR="000366FB" w:rsidRDefault="009B3C8D">
            <w:pPr>
              <w:pStyle w:val="TableParagraph"/>
              <w:kinsoku w:val="0"/>
              <w:overflowPunct w:val="0"/>
              <w:spacing w:before="150"/>
              <w:ind w:left="74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agreement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reached,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candidates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lodges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appeal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ICE</w:t>
            </w:r>
          </w:p>
          <w:p w14:paraId="7188B6ED" w14:textId="77777777" w:rsidR="000366FB" w:rsidRDefault="009B3C8D">
            <w:pPr>
              <w:pStyle w:val="TableParagraph"/>
              <w:kinsoku w:val="0"/>
              <w:overflowPunct w:val="0"/>
              <w:spacing w:before="0"/>
              <w:ind w:left="7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using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this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form,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sends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spacing w:val="-2"/>
                  <w:sz w:val="20"/>
                  <w:szCs w:val="20"/>
                </w:rPr>
                <w:t>support@icexl.co.nz</w:t>
              </w:r>
            </w:hyperlink>
          </w:p>
        </w:tc>
        <w:tc>
          <w:tcPr>
            <w:tcW w:w="3016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24DE8528" w14:textId="77777777" w:rsidR="000366FB" w:rsidRDefault="009B3C8D">
            <w:pPr>
              <w:pStyle w:val="TableParagraph"/>
              <w:kinsoku w:val="0"/>
              <w:overflowPunct w:val="0"/>
              <w:spacing w:before="83"/>
              <w:ind w:left="7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Candidate</w:t>
            </w:r>
          </w:p>
        </w:tc>
      </w:tr>
      <w:tr w:rsidR="000366FB" w14:paraId="0A09F0F2" w14:textId="77777777">
        <w:trPr>
          <w:trHeight w:val="3916"/>
        </w:trPr>
        <w:tc>
          <w:tcPr>
            <w:tcW w:w="710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315E4508" w14:textId="77777777" w:rsidR="000366FB" w:rsidRDefault="009B3C8D">
            <w:pPr>
              <w:pStyle w:val="TableParagraph"/>
              <w:kinsoku w:val="0"/>
              <w:overflowPunct w:val="0"/>
              <w:ind w:left="74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6628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088B168E" w14:textId="77777777" w:rsidR="000366FB" w:rsidRDefault="009B3C8D">
            <w:pPr>
              <w:pStyle w:val="TableParagraph"/>
              <w:kinsoku w:val="0"/>
              <w:overflowPunct w:val="0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ICE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Quality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Assurance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(QA)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receives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appeal,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notifies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 assessor of the appeal, and reviews the assessment decision.</w:t>
            </w:r>
          </w:p>
          <w:p w14:paraId="5AED0679" w14:textId="77777777" w:rsidR="000366FB" w:rsidRDefault="009B3C8D">
            <w:pPr>
              <w:pStyle w:val="TableParagraph"/>
              <w:kinsoku w:val="0"/>
              <w:overflowPunct w:val="0"/>
              <w:spacing w:before="150"/>
              <w:ind w:left="7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grounds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appeal,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QA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notify the candidate that they support the assessment decision and notify the </w:t>
            </w:r>
            <w:r>
              <w:rPr>
                <w:spacing w:val="-2"/>
                <w:sz w:val="20"/>
                <w:szCs w:val="20"/>
              </w:rPr>
              <w:t>candidate.</w:t>
            </w:r>
          </w:p>
          <w:p w14:paraId="521E3556" w14:textId="77777777" w:rsidR="000366FB" w:rsidRDefault="009B3C8D">
            <w:pPr>
              <w:pStyle w:val="TableParagraph"/>
              <w:kinsoku w:val="0"/>
              <w:overflowPunct w:val="0"/>
              <w:spacing w:before="150"/>
              <w:ind w:lef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there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grounds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appeal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will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request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another assessor to peer review the assessment.</w:t>
            </w:r>
          </w:p>
          <w:p w14:paraId="6BF0F4DD" w14:textId="77777777" w:rsidR="000366FB" w:rsidRDefault="009B3C8D">
            <w:pPr>
              <w:pStyle w:val="TableParagraph"/>
              <w:kinsoku w:val="0"/>
              <w:overflowPunct w:val="0"/>
              <w:spacing w:before="150"/>
              <w:ind w:left="7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agrees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original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assessment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decision,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QA team will notify the candidate of the result, and the reason for the </w:t>
            </w:r>
            <w:r>
              <w:rPr>
                <w:spacing w:val="-2"/>
                <w:sz w:val="20"/>
                <w:szCs w:val="20"/>
              </w:rPr>
              <w:t>result.</w:t>
            </w:r>
          </w:p>
          <w:p w14:paraId="15EEAD36" w14:textId="77777777" w:rsidR="000366FB" w:rsidRDefault="009B3C8D">
            <w:pPr>
              <w:pStyle w:val="TableParagraph"/>
              <w:kinsoku w:val="0"/>
              <w:overflowPunct w:val="0"/>
              <w:spacing w:before="150"/>
              <w:ind w:left="7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second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disagrees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original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assessment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decision, the QA team will request an independent moderator to make the final </w:t>
            </w:r>
            <w:r>
              <w:rPr>
                <w:spacing w:val="-2"/>
                <w:sz w:val="20"/>
                <w:szCs w:val="20"/>
              </w:rPr>
              <w:t>decision.</w:t>
            </w:r>
          </w:p>
        </w:tc>
        <w:tc>
          <w:tcPr>
            <w:tcW w:w="3016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0077ABE4" w14:textId="77777777" w:rsidR="000366FB" w:rsidRDefault="009B3C8D">
            <w:pPr>
              <w:pStyle w:val="TableParagraph"/>
              <w:kinsoku w:val="0"/>
              <w:overflowPunct w:val="0"/>
              <w:ind w:left="77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ICE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Quality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Assurance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team</w:t>
            </w:r>
          </w:p>
        </w:tc>
      </w:tr>
      <w:tr w:rsidR="000366FB" w14:paraId="51B2BBC6" w14:textId="77777777">
        <w:trPr>
          <w:trHeight w:val="404"/>
        </w:trPr>
        <w:tc>
          <w:tcPr>
            <w:tcW w:w="710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3A6D2059" w14:textId="77777777" w:rsidR="000366FB" w:rsidRDefault="009B3C8D">
            <w:pPr>
              <w:pStyle w:val="TableParagraph"/>
              <w:kinsoku w:val="0"/>
              <w:overflowPunct w:val="0"/>
              <w:ind w:left="74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6628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077ED0A9" w14:textId="77777777" w:rsidR="000366FB" w:rsidRDefault="009B3C8D">
            <w:pPr>
              <w:pStyle w:val="TableParagraph"/>
              <w:kinsoku w:val="0"/>
              <w:overflowPunct w:val="0"/>
              <w:ind w:left="74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decision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communicated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candidate.</w:t>
            </w:r>
          </w:p>
        </w:tc>
        <w:tc>
          <w:tcPr>
            <w:tcW w:w="3016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2717A8C8" w14:textId="77777777" w:rsidR="000366FB" w:rsidRDefault="009B3C8D">
            <w:pPr>
              <w:pStyle w:val="TableParagraph"/>
              <w:kinsoku w:val="0"/>
              <w:overflowPunct w:val="0"/>
              <w:ind w:left="77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Quality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Assurance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team</w:t>
            </w:r>
          </w:p>
        </w:tc>
      </w:tr>
      <w:tr w:rsidR="000366FB" w14:paraId="2308DC18" w14:textId="77777777">
        <w:trPr>
          <w:trHeight w:val="635"/>
        </w:trPr>
        <w:tc>
          <w:tcPr>
            <w:tcW w:w="710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50DA80D5" w14:textId="77777777" w:rsidR="000366FB" w:rsidRDefault="009B3C8D">
            <w:pPr>
              <w:pStyle w:val="TableParagraph"/>
              <w:kinsoku w:val="0"/>
              <w:overflowPunct w:val="0"/>
              <w:ind w:left="74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6628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698D466A" w14:textId="77777777" w:rsidR="000366FB" w:rsidRDefault="009B3C8D">
            <w:pPr>
              <w:pStyle w:val="TableParagraph"/>
              <w:kinsoku w:val="0"/>
              <w:overflowPunct w:val="0"/>
              <w:ind w:left="74" w:right="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candidate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has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right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appeal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NZQA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if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still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not satisfied with the outcome.</w:t>
            </w:r>
          </w:p>
        </w:tc>
        <w:tc>
          <w:tcPr>
            <w:tcW w:w="3016" w:type="dxa"/>
            <w:tcBorders>
              <w:top w:val="single" w:sz="8" w:space="0" w:color="C5C5C5"/>
              <w:left w:val="single" w:sz="8" w:space="0" w:color="C5C5C5"/>
              <w:bottom w:val="single" w:sz="8" w:space="0" w:color="C5C5C5"/>
              <w:right w:val="single" w:sz="8" w:space="0" w:color="C5C5C5"/>
            </w:tcBorders>
          </w:tcPr>
          <w:p w14:paraId="6BD344F2" w14:textId="77777777" w:rsidR="000366FB" w:rsidRDefault="009B3C8D">
            <w:pPr>
              <w:pStyle w:val="TableParagraph"/>
              <w:kinsoku w:val="0"/>
              <w:overflowPunct w:val="0"/>
              <w:ind w:left="7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Candidate</w:t>
            </w:r>
          </w:p>
        </w:tc>
      </w:tr>
    </w:tbl>
    <w:p w14:paraId="25F05904" w14:textId="77777777" w:rsidR="000366FB" w:rsidRDefault="000366FB"/>
    <w:sectPr w:rsidR="000366FB">
      <w:pgSz w:w="11910" w:h="16850"/>
      <w:pgMar w:top="1840" w:right="380" w:bottom="520" w:left="900" w:header="534" w:footer="3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72C51" w14:textId="77777777" w:rsidR="000366FB" w:rsidRDefault="009B3C8D">
      <w:r>
        <w:separator/>
      </w:r>
    </w:p>
  </w:endnote>
  <w:endnote w:type="continuationSeparator" w:id="0">
    <w:p w14:paraId="1FCE13D4" w14:textId="77777777" w:rsidR="000366FB" w:rsidRDefault="009B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298B" w14:textId="77777777" w:rsidR="000366FB" w:rsidRDefault="001A0967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73DFB24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814.2pt;width:36pt;height:11pt;z-index:-251655168;mso-position-horizontal-relative:page;mso-position-vertical-relative:page" o:allowincell="f" filled="f" stroked="f">
          <v:textbox inset="0,0,0,0">
            <w:txbxContent>
              <w:p w14:paraId="38B64B62" w14:textId="77777777" w:rsidR="000366FB" w:rsidRDefault="009B3C8D">
                <w:pPr>
                  <w:pStyle w:val="BodyText"/>
                  <w:kinsoku w:val="0"/>
                  <w:overflowPunct w:val="0"/>
                  <w:spacing w:before="15"/>
                  <w:ind w:left="20"/>
                  <w:rPr>
                    <w:spacing w:val="-10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Version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pacing w:val="-10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7C79660">
        <v:shape id="_x0000_s2051" type="#_x0000_t202" style="position:absolute;margin-left:232.1pt;margin-top:814.2pt;width:133.55pt;height:11pt;z-index:-251654144;mso-position-horizontal-relative:page;mso-position-vertical-relative:page" o:allowincell="f" filled="f" stroked="f">
          <v:textbox inset="0,0,0,0">
            <w:txbxContent>
              <w:p w14:paraId="1A539B7A" w14:textId="77777777" w:rsidR="000366FB" w:rsidRDefault="009B3C8D">
                <w:pPr>
                  <w:pStyle w:val="BodyText"/>
                  <w:kinsoku w:val="0"/>
                  <w:overflowPunct w:val="0"/>
                  <w:spacing w:before="15"/>
                  <w:ind w:left="20"/>
                  <w:rPr>
                    <w:spacing w:val="-2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©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Industry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Connection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for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Excellence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EE0C474">
        <v:shape id="_x0000_s2052" type="#_x0000_t202" style="position:absolute;margin-left:531.1pt;margin-top:814.2pt;width:11.5pt;height:11pt;z-index:-251653120;mso-position-horizontal-relative:page;mso-position-vertical-relative:page" o:allowincell="f" filled="f" stroked="f">
          <v:textbox inset="0,0,0,0">
            <w:txbxContent>
              <w:p w14:paraId="1C010069" w14:textId="77777777" w:rsidR="000366FB" w:rsidRDefault="009B3C8D">
                <w:pPr>
                  <w:pStyle w:val="BodyText"/>
                  <w:kinsoku w:val="0"/>
                  <w:overflowPunct w:val="0"/>
                  <w:spacing w:before="15"/>
                  <w:ind w:left="6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AF32" w14:textId="77777777" w:rsidR="000366FB" w:rsidRDefault="009B3C8D">
      <w:r>
        <w:separator/>
      </w:r>
    </w:p>
  </w:footnote>
  <w:footnote w:type="continuationSeparator" w:id="0">
    <w:p w14:paraId="0D8C9D64" w14:textId="77777777" w:rsidR="000366FB" w:rsidRDefault="009B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D4D51" w14:textId="77777777" w:rsidR="000366FB" w:rsidRDefault="001A0967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0E126CAC">
        <v:rect id="_x0000_s2049" style="position:absolute;margin-left:55.85pt;margin-top:26.7pt;width:164pt;height:31pt;z-index:-251657216;mso-position-horizontal-relative:page;mso-position-vertical-relative:page" o:allowincell="f" filled="f" stroked="f">
          <v:textbox inset="0,0,0,0">
            <w:txbxContent>
              <w:p w14:paraId="2FD72E43" w14:textId="77777777" w:rsidR="000366FB" w:rsidRDefault="001A0967">
                <w:pPr>
                  <w:widowControl/>
                  <w:autoSpaceDE/>
                  <w:autoSpaceDN/>
                  <w:adjustRightInd/>
                  <w:spacing w:line="62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 w14:anchorId="563C94F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46.8pt;height:27.1pt">
                      <v:imagedata r:id="rId1" o:title=""/>
                    </v:shape>
                  </w:pict>
                </w:r>
              </w:p>
              <w:p w14:paraId="6D168832" w14:textId="77777777" w:rsidR="000366FB" w:rsidRDefault="000366F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formsDesign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B3C8D"/>
    <w:rsid w:val="000366FB"/>
    <w:rsid w:val="000E26BE"/>
    <w:rsid w:val="001A0967"/>
    <w:rsid w:val="00901A19"/>
    <w:rsid w:val="009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5CF6CB2"/>
  <w14:defaultImageDpi w14:val="96"/>
  <w15:docId w15:val="{E1F8B525-6C45-43C0-827F-229A8B6F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85"/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pport@icexl.co.n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essorinfo@skills.org.n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ssessorinfo@skills.org.nz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Company>etito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Tocker</dc:creator>
  <cp:keywords/>
  <dc:description/>
  <cp:lastModifiedBy>Andreas Kasoulides</cp:lastModifiedBy>
  <cp:revision>4</cp:revision>
  <dcterms:created xsi:type="dcterms:W3CDTF">2022-10-11T21:41:00Z</dcterms:created>
  <dcterms:modified xsi:type="dcterms:W3CDTF">2022-10-11T21:42:00Z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s">
    <vt:lpwstr/>
  </property>
  <property fmtid="{D5CDD505-2E9C-101B-9397-08002B2CF9AE}" pid="3" name="ContentTypeId">
    <vt:lpwstr>0x01010082D971A3DDFBC6408BF42B639E916E29</vt:lpwstr>
  </property>
  <property fmtid="{D5CDD505-2E9C-101B-9397-08002B2CF9AE}" pid="4" name="Creator">
    <vt:lpwstr>Acrobat PDFMaker 22 for Word</vt:lpwstr>
  </property>
  <property fmtid="{D5CDD505-2E9C-101B-9397-08002B2CF9AE}" pid="5" name="Producer">
    <vt:lpwstr>Adobe PDF Library 22.2.244</vt:lpwstr>
  </property>
  <property fmtid="{D5CDD505-2E9C-101B-9397-08002B2CF9AE}" pid="6" name="SourceModified">
    <vt:lpwstr>D:20221011204202</vt:lpwstr>
  </property>
</Properties>
</file>